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7474" w:rsidRPr="00A06EC4" w:rsidRDefault="007A7474" w:rsidP="007A7474">
      <w:pPr>
        <w:pStyle w:val="a4"/>
        <w:rPr>
          <w:b/>
          <w:sz w:val="27"/>
          <w:szCs w:val="27"/>
        </w:rPr>
      </w:pPr>
      <w:r w:rsidRPr="00A06EC4">
        <w:rPr>
          <w:b/>
          <w:sz w:val="27"/>
          <w:szCs w:val="27"/>
        </w:rPr>
        <w:t>АДМИНИСТРАЦИЯ</w:t>
      </w:r>
    </w:p>
    <w:p w:rsidR="007A7474" w:rsidRPr="00A06EC4" w:rsidRDefault="007A7474" w:rsidP="007A7474">
      <w:pPr>
        <w:spacing w:after="0" w:line="240" w:lineRule="auto"/>
        <w:jc w:val="center"/>
        <w:rPr>
          <w:rFonts w:ascii="Times New Roman" w:hAnsi="Times New Roman" w:cs="Times New Roman"/>
          <w:b/>
          <w:sz w:val="27"/>
          <w:szCs w:val="27"/>
        </w:rPr>
      </w:pPr>
      <w:r w:rsidRPr="00A06EC4">
        <w:rPr>
          <w:rFonts w:ascii="Times New Roman" w:hAnsi="Times New Roman" w:cs="Times New Roman"/>
          <w:b/>
          <w:sz w:val="27"/>
          <w:szCs w:val="27"/>
        </w:rPr>
        <w:t>ПАЛЕЦКОГО СЕЛЬСОВЕТА</w:t>
      </w:r>
    </w:p>
    <w:p w:rsidR="007A7474" w:rsidRPr="00A06EC4" w:rsidRDefault="007A7474" w:rsidP="007A7474">
      <w:pPr>
        <w:spacing w:after="0" w:line="240" w:lineRule="auto"/>
        <w:jc w:val="center"/>
        <w:rPr>
          <w:rFonts w:ascii="Times New Roman" w:hAnsi="Times New Roman" w:cs="Times New Roman"/>
          <w:b/>
          <w:sz w:val="27"/>
          <w:szCs w:val="27"/>
        </w:rPr>
      </w:pPr>
      <w:r w:rsidRPr="00A06EC4">
        <w:rPr>
          <w:rFonts w:ascii="Times New Roman" w:hAnsi="Times New Roman" w:cs="Times New Roman"/>
          <w:b/>
          <w:sz w:val="27"/>
          <w:szCs w:val="27"/>
        </w:rPr>
        <w:t>БАГАНСКОГО РАЙОНА</w:t>
      </w:r>
    </w:p>
    <w:p w:rsidR="007A7474" w:rsidRPr="00A06EC4" w:rsidRDefault="007A7474" w:rsidP="007A7474">
      <w:pPr>
        <w:spacing w:after="0" w:line="240" w:lineRule="auto"/>
        <w:jc w:val="center"/>
        <w:rPr>
          <w:rFonts w:ascii="Times New Roman" w:hAnsi="Times New Roman" w:cs="Times New Roman"/>
          <w:b/>
          <w:bCs/>
          <w:sz w:val="27"/>
          <w:szCs w:val="27"/>
        </w:rPr>
      </w:pPr>
      <w:r w:rsidRPr="00A06EC4">
        <w:rPr>
          <w:rFonts w:ascii="Times New Roman" w:hAnsi="Times New Roman" w:cs="Times New Roman"/>
          <w:b/>
          <w:bCs/>
          <w:sz w:val="27"/>
          <w:szCs w:val="27"/>
        </w:rPr>
        <w:t>НОВОСИБИРСКОЙ ОБЛАСТИ</w:t>
      </w:r>
    </w:p>
    <w:p w:rsidR="007A7474" w:rsidRPr="00A06EC4" w:rsidRDefault="007A7474" w:rsidP="007A7474">
      <w:pPr>
        <w:spacing w:after="0" w:line="240" w:lineRule="auto"/>
        <w:rPr>
          <w:rFonts w:ascii="Times New Roman" w:hAnsi="Times New Roman" w:cs="Times New Roman"/>
          <w:b/>
          <w:bCs/>
          <w:sz w:val="27"/>
          <w:szCs w:val="27"/>
        </w:rPr>
      </w:pPr>
    </w:p>
    <w:p w:rsidR="007A7474" w:rsidRPr="00A06EC4" w:rsidRDefault="007A7474" w:rsidP="007A7474">
      <w:pPr>
        <w:spacing w:line="240" w:lineRule="auto"/>
        <w:jc w:val="center"/>
        <w:rPr>
          <w:rFonts w:ascii="Times New Roman" w:hAnsi="Times New Roman" w:cs="Times New Roman"/>
          <w:b/>
          <w:bCs/>
          <w:sz w:val="27"/>
          <w:szCs w:val="27"/>
        </w:rPr>
      </w:pPr>
      <w:r w:rsidRPr="00A06EC4">
        <w:rPr>
          <w:rFonts w:ascii="Times New Roman" w:hAnsi="Times New Roman" w:cs="Times New Roman"/>
          <w:b/>
          <w:bCs/>
          <w:sz w:val="27"/>
          <w:szCs w:val="27"/>
        </w:rPr>
        <w:t>ПОСТАНОВЛЕНИЕ</w:t>
      </w:r>
    </w:p>
    <w:p w:rsidR="007A7474" w:rsidRPr="00A06EC4" w:rsidRDefault="00771CE4" w:rsidP="00A06EC4">
      <w:pPr>
        <w:spacing w:line="240" w:lineRule="auto"/>
        <w:jc w:val="center"/>
        <w:rPr>
          <w:rFonts w:ascii="Times New Roman" w:hAnsi="Times New Roman" w:cs="Times New Roman"/>
          <w:bCs/>
          <w:sz w:val="27"/>
          <w:szCs w:val="27"/>
        </w:rPr>
      </w:pPr>
      <w:r>
        <w:rPr>
          <w:rFonts w:ascii="Times New Roman" w:hAnsi="Times New Roman" w:cs="Times New Roman"/>
          <w:bCs/>
          <w:sz w:val="27"/>
          <w:szCs w:val="27"/>
        </w:rPr>
        <w:t>00000</w:t>
      </w:r>
      <w:r w:rsidR="007A7474" w:rsidRPr="00A06EC4">
        <w:rPr>
          <w:rFonts w:ascii="Times New Roman" w:hAnsi="Times New Roman" w:cs="Times New Roman"/>
          <w:bCs/>
          <w:sz w:val="27"/>
          <w:szCs w:val="27"/>
        </w:rPr>
        <w:t xml:space="preserve">                       № </w:t>
      </w:r>
      <w:bookmarkStart w:id="0" w:name="_GoBack"/>
      <w:bookmarkEnd w:id="0"/>
      <w:r w:rsidR="007A7474" w:rsidRPr="00A06EC4">
        <w:rPr>
          <w:rFonts w:ascii="Times New Roman" w:hAnsi="Times New Roman" w:cs="Times New Roman"/>
          <w:bCs/>
          <w:sz w:val="27"/>
          <w:szCs w:val="27"/>
        </w:rPr>
        <w:t>0</w:t>
      </w:r>
      <w:r>
        <w:rPr>
          <w:rFonts w:ascii="Times New Roman" w:hAnsi="Times New Roman" w:cs="Times New Roman"/>
          <w:bCs/>
          <w:sz w:val="27"/>
          <w:szCs w:val="27"/>
        </w:rPr>
        <w:t>0</w:t>
      </w:r>
    </w:p>
    <w:p w:rsidR="007A7474" w:rsidRPr="00A06EC4" w:rsidRDefault="007A7474" w:rsidP="007A7474">
      <w:pPr>
        <w:spacing w:line="240" w:lineRule="auto"/>
        <w:jc w:val="center"/>
        <w:rPr>
          <w:rFonts w:ascii="Times New Roman" w:hAnsi="Times New Roman" w:cs="Times New Roman"/>
          <w:bCs/>
          <w:sz w:val="27"/>
          <w:szCs w:val="27"/>
        </w:rPr>
      </w:pPr>
      <w:r w:rsidRPr="00A06EC4">
        <w:rPr>
          <w:rFonts w:ascii="Times New Roman" w:hAnsi="Times New Roman" w:cs="Times New Roman"/>
          <w:bCs/>
          <w:sz w:val="27"/>
          <w:szCs w:val="27"/>
        </w:rPr>
        <w:t>с. Палецкое</w:t>
      </w:r>
    </w:p>
    <w:p w:rsidR="00A06EC4" w:rsidRPr="00A06EC4" w:rsidRDefault="00A06EC4" w:rsidP="00A06EC4">
      <w:pPr>
        <w:spacing w:after="0" w:line="240" w:lineRule="auto"/>
        <w:jc w:val="center"/>
        <w:rPr>
          <w:rFonts w:ascii="Times New Roman" w:eastAsia="Times New Roman" w:hAnsi="Times New Roman" w:cs="Times New Roman"/>
          <w:color w:val="000000"/>
          <w:sz w:val="27"/>
          <w:szCs w:val="27"/>
        </w:rPr>
      </w:pPr>
      <w:r w:rsidRPr="00A06EC4">
        <w:rPr>
          <w:rFonts w:ascii="Times New Roman" w:eastAsia="Times New Roman" w:hAnsi="Times New Roman" w:cs="Times New Roman"/>
          <w:bCs/>
          <w:color w:val="000000"/>
          <w:sz w:val="27"/>
          <w:szCs w:val="27"/>
        </w:rPr>
        <w:t>О предоставлении уведомлений о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w:t>
      </w:r>
    </w:p>
    <w:p w:rsidR="00A06EC4" w:rsidRPr="00A06EC4" w:rsidRDefault="00A06EC4" w:rsidP="00A06EC4">
      <w:pPr>
        <w:spacing w:after="0" w:line="240" w:lineRule="auto"/>
        <w:ind w:left="284" w:right="4676"/>
        <w:jc w:val="both"/>
        <w:rPr>
          <w:rFonts w:ascii="Times New Roman" w:eastAsia="Times New Roman" w:hAnsi="Times New Roman" w:cs="Times New Roman"/>
          <w:color w:val="000000"/>
          <w:sz w:val="27"/>
          <w:szCs w:val="27"/>
        </w:rPr>
      </w:pPr>
      <w:r w:rsidRPr="00A06EC4">
        <w:rPr>
          <w:rFonts w:ascii="Times New Roman" w:eastAsia="Times New Roman" w:hAnsi="Times New Roman" w:cs="Times New Roman"/>
          <w:color w:val="000000"/>
          <w:sz w:val="27"/>
          <w:szCs w:val="27"/>
        </w:rPr>
        <w:t> </w:t>
      </w:r>
    </w:p>
    <w:p w:rsidR="00A06EC4" w:rsidRPr="00A06EC4" w:rsidRDefault="00A06EC4" w:rsidP="00A06EC4">
      <w:pPr>
        <w:spacing w:after="0" w:line="240" w:lineRule="auto"/>
        <w:ind w:firstLine="709"/>
        <w:jc w:val="both"/>
        <w:rPr>
          <w:rFonts w:ascii="Times New Roman" w:eastAsia="Times New Roman" w:hAnsi="Times New Roman" w:cs="Times New Roman"/>
          <w:color w:val="000000"/>
          <w:sz w:val="27"/>
          <w:szCs w:val="27"/>
        </w:rPr>
      </w:pPr>
      <w:r w:rsidRPr="00A06EC4">
        <w:rPr>
          <w:rFonts w:ascii="Times New Roman" w:eastAsia="Times New Roman" w:hAnsi="Times New Roman" w:cs="Times New Roman"/>
          <w:color w:val="000000"/>
          <w:sz w:val="27"/>
          <w:szCs w:val="27"/>
        </w:rPr>
        <w:t>В соответствии с пунктом 5 Указа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 администрация Палецкого сельсовета  Баганского  района  Новосибирской  области</w:t>
      </w:r>
    </w:p>
    <w:p w:rsidR="00A06EC4" w:rsidRPr="00A06EC4" w:rsidRDefault="00A06EC4" w:rsidP="00A06EC4">
      <w:pPr>
        <w:spacing w:after="0" w:line="240" w:lineRule="auto"/>
        <w:ind w:firstLine="709"/>
        <w:rPr>
          <w:rFonts w:ascii="Times New Roman" w:eastAsia="Times New Roman" w:hAnsi="Times New Roman" w:cs="Times New Roman"/>
          <w:color w:val="000000"/>
          <w:sz w:val="27"/>
          <w:szCs w:val="27"/>
        </w:rPr>
      </w:pPr>
      <w:r w:rsidRPr="00A06EC4">
        <w:rPr>
          <w:rFonts w:ascii="Times New Roman" w:eastAsia="Times New Roman" w:hAnsi="Times New Roman" w:cs="Times New Roman"/>
          <w:color w:val="000000"/>
          <w:sz w:val="27"/>
          <w:szCs w:val="27"/>
        </w:rPr>
        <w:t>ПОСТАНОВЛЯЕТ:</w:t>
      </w:r>
    </w:p>
    <w:p w:rsidR="00A06EC4" w:rsidRPr="00A06EC4" w:rsidRDefault="00A06EC4" w:rsidP="00A06EC4">
      <w:pPr>
        <w:spacing w:after="0" w:line="240" w:lineRule="auto"/>
        <w:jc w:val="both"/>
        <w:rPr>
          <w:rFonts w:ascii="Times New Roman" w:eastAsia="Times New Roman" w:hAnsi="Times New Roman" w:cs="Times New Roman"/>
          <w:color w:val="000000"/>
          <w:sz w:val="27"/>
          <w:szCs w:val="27"/>
        </w:rPr>
      </w:pPr>
      <w:r w:rsidRPr="00A06EC4">
        <w:rPr>
          <w:rFonts w:ascii="Times New Roman" w:eastAsia="Times New Roman" w:hAnsi="Times New Roman" w:cs="Times New Roman"/>
          <w:color w:val="000000"/>
          <w:sz w:val="27"/>
          <w:szCs w:val="27"/>
        </w:rPr>
        <w:t xml:space="preserve">          1.Установить, что с 1 января по 30 июня 2021 года включительно граждане, поступающие на работу на должность руководителя муниципального учреждения, вместе со сведениями, представляемыми по форме справки, утвержденной Указом Президента Российской Федерации от 23 июня 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представляют уведомление о принадлежащих им, их супругам и несовершеннолетним детям цифровых финансовых активах, цифровых правах, включающих одновременно цифровые финансовые активы и иные цифровые права, утилитарных цифровых правах и цифровой валюте (при их наличии) по форме согласно приложению № 1 к Указу Президента Российской Федерации от 10.12.2020 № 778 «О мерах по реализации отдельных положений Федерального закона «О цифровых финансовых активах, цифровой валюте и о внесении изменений в отдельные законодательные акты Российской Федерации».</w:t>
      </w:r>
    </w:p>
    <w:p w:rsidR="00A06EC4" w:rsidRPr="00A06EC4" w:rsidRDefault="00A06EC4" w:rsidP="00A06EC4">
      <w:pPr>
        <w:shd w:val="clear" w:color="auto" w:fill="FFFFFF"/>
        <w:tabs>
          <w:tab w:val="left" w:pos="535"/>
        </w:tabs>
        <w:spacing w:after="0" w:line="240" w:lineRule="auto"/>
        <w:ind w:left="5" w:firstLine="704"/>
        <w:jc w:val="both"/>
        <w:rPr>
          <w:rFonts w:ascii="Times New Roman" w:hAnsi="Times New Roman" w:cs="Times New Roman"/>
          <w:sz w:val="27"/>
          <w:szCs w:val="27"/>
        </w:rPr>
      </w:pPr>
      <w:r w:rsidRPr="00A06EC4">
        <w:rPr>
          <w:rFonts w:ascii="Times New Roman" w:eastAsia="Times New Roman" w:hAnsi="Times New Roman" w:cs="Times New Roman"/>
          <w:color w:val="000000"/>
          <w:sz w:val="27"/>
          <w:szCs w:val="27"/>
        </w:rPr>
        <w:t>2.</w:t>
      </w:r>
      <w:r w:rsidRPr="00A06EC4">
        <w:rPr>
          <w:rFonts w:ascii="Times New Roman" w:hAnsi="Times New Roman" w:cs="Times New Roman"/>
          <w:sz w:val="27"/>
          <w:szCs w:val="27"/>
        </w:rPr>
        <w:t>Опубликовать настоящее постановление в газете «Бюллетень органов местного самоуправления Палецкого сельсовета».</w:t>
      </w:r>
    </w:p>
    <w:p w:rsidR="00A06EC4" w:rsidRPr="00A06EC4" w:rsidRDefault="00A06EC4" w:rsidP="00A06EC4">
      <w:pPr>
        <w:pStyle w:val="a7"/>
        <w:ind w:firstLine="704"/>
        <w:jc w:val="both"/>
        <w:rPr>
          <w:b w:val="0"/>
          <w:bCs w:val="0"/>
          <w:sz w:val="27"/>
          <w:szCs w:val="27"/>
        </w:rPr>
      </w:pPr>
      <w:r w:rsidRPr="00A06EC4">
        <w:rPr>
          <w:b w:val="0"/>
          <w:bCs w:val="0"/>
          <w:sz w:val="27"/>
          <w:szCs w:val="27"/>
        </w:rPr>
        <w:t>3.</w:t>
      </w:r>
      <w:r w:rsidRPr="00A06EC4">
        <w:rPr>
          <w:b w:val="0"/>
          <w:bCs w:val="0"/>
          <w:color w:val="000000"/>
          <w:sz w:val="27"/>
          <w:szCs w:val="27"/>
          <w:shd w:val="clear" w:color="auto" w:fill="FFFFFF"/>
        </w:rPr>
        <w:t xml:space="preserve">Настоящее </w:t>
      </w:r>
      <w:r w:rsidRPr="00A06EC4">
        <w:rPr>
          <w:b w:val="0"/>
          <w:bCs w:val="0"/>
          <w:sz w:val="27"/>
          <w:szCs w:val="27"/>
        </w:rPr>
        <w:t>постановление</w:t>
      </w:r>
      <w:r w:rsidRPr="00A06EC4">
        <w:rPr>
          <w:b w:val="0"/>
          <w:bCs w:val="0"/>
          <w:color w:val="000000"/>
          <w:sz w:val="27"/>
          <w:szCs w:val="27"/>
          <w:shd w:val="clear" w:color="auto" w:fill="FFFFFF"/>
        </w:rPr>
        <w:t xml:space="preserve"> вступает в силу после его официального опубликования и распространяется на правоотношения, возникшие с 01.01.2021 года.</w:t>
      </w:r>
    </w:p>
    <w:p w:rsidR="00A06EC4" w:rsidRPr="00A06EC4" w:rsidRDefault="00A06EC4" w:rsidP="00A06EC4">
      <w:pPr>
        <w:spacing w:after="0" w:line="240" w:lineRule="auto"/>
        <w:ind w:firstLine="704"/>
        <w:jc w:val="both"/>
        <w:rPr>
          <w:rFonts w:ascii="Times New Roman" w:eastAsia="Times New Roman" w:hAnsi="Times New Roman" w:cs="Times New Roman"/>
          <w:color w:val="000000"/>
          <w:sz w:val="27"/>
          <w:szCs w:val="27"/>
        </w:rPr>
      </w:pPr>
      <w:r w:rsidRPr="00A06EC4">
        <w:rPr>
          <w:rFonts w:ascii="Times New Roman" w:eastAsia="Times New Roman" w:hAnsi="Times New Roman" w:cs="Times New Roman"/>
          <w:color w:val="000000"/>
          <w:sz w:val="27"/>
          <w:szCs w:val="27"/>
        </w:rPr>
        <w:t>4. Контроль за исполнением настоящего постановления оставляю за собой </w:t>
      </w:r>
    </w:p>
    <w:p w:rsidR="00A06EC4" w:rsidRPr="00A06EC4" w:rsidRDefault="00A06EC4" w:rsidP="00A06EC4">
      <w:pPr>
        <w:spacing w:after="0" w:line="240" w:lineRule="auto"/>
        <w:ind w:firstLine="704"/>
        <w:rPr>
          <w:rFonts w:ascii="Times New Roman" w:eastAsia="Times New Roman" w:hAnsi="Times New Roman" w:cs="Times New Roman"/>
          <w:color w:val="000000"/>
          <w:sz w:val="27"/>
          <w:szCs w:val="27"/>
        </w:rPr>
      </w:pPr>
    </w:p>
    <w:p w:rsidR="00A06EC4" w:rsidRPr="00A06EC4" w:rsidRDefault="00A06EC4" w:rsidP="00A06EC4">
      <w:pPr>
        <w:spacing w:after="0" w:line="240" w:lineRule="auto"/>
        <w:rPr>
          <w:rFonts w:ascii="Times New Roman" w:eastAsia="Times New Roman" w:hAnsi="Times New Roman" w:cs="Times New Roman"/>
          <w:color w:val="000000"/>
          <w:sz w:val="27"/>
          <w:szCs w:val="27"/>
        </w:rPr>
      </w:pPr>
    </w:p>
    <w:p w:rsidR="007A7474" w:rsidRPr="00A06EC4" w:rsidRDefault="007A7474" w:rsidP="007A7474">
      <w:pPr>
        <w:pStyle w:val="a3"/>
        <w:spacing w:before="0" w:beforeAutospacing="0" w:after="0" w:afterAutospacing="0"/>
        <w:jc w:val="both"/>
        <w:rPr>
          <w:color w:val="000000"/>
          <w:sz w:val="27"/>
          <w:szCs w:val="27"/>
        </w:rPr>
      </w:pPr>
      <w:r w:rsidRPr="00A06EC4">
        <w:rPr>
          <w:color w:val="000000"/>
          <w:sz w:val="27"/>
          <w:szCs w:val="27"/>
        </w:rPr>
        <w:t xml:space="preserve">Глава  Палецкого сельсовета  </w:t>
      </w:r>
    </w:p>
    <w:p w:rsidR="007A7474" w:rsidRPr="00A06EC4" w:rsidRDefault="007A7474" w:rsidP="007A7474">
      <w:pPr>
        <w:pStyle w:val="a3"/>
        <w:spacing w:before="0" w:beforeAutospacing="0" w:after="0" w:afterAutospacing="0"/>
        <w:jc w:val="both"/>
        <w:rPr>
          <w:color w:val="000000"/>
          <w:sz w:val="27"/>
          <w:szCs w:val="27"/>
        </w:rPr>
      </w:pPr>
      <w:r w:rsidRPr="00A06EC4">
        <w:rPr>
          <w:color w:val="000000"/>
          <w:sz w:val="27"/>
          <w:szCs w:val="27"/>
        </w:rPr>
        <w:t>Баганского  района  Новосибирской  области                                              В.И.Калач</w:t>
      </w:r>
    </w:p>
    <w:p w:rsidR="007A7474" w:rsidRPr="00A06EC4" w:rsidRDefault="0022463D" w:rsidP="00A06EC4">
      <w:pPr>
        <w:pStyle w:val="a3"/>
        <w:spacing w:before="0" w:beforeAutospacing="0" w:after="0" w:afterAutospacing="0"/>
        <w:ind w:firstLine="454"/>
        <w:jc w:val="both"/>
        <w:rPr>
          <w:color w:val="000000"/>
          <w:sz w:val="27"/>
          <w:szCs w:val="27"/>
        </w:rPr>
      </w:pPr>
      <w:r w:rsidRPr="00A06EC4">
        <w:rPr>
          <w:color w:val="000000"/>
          <w:sz w:val="27"/>
          <w:szCs w:val="27"/>
        </w:rPr>
        <w:t> </w:t>
      </w:r>
    </w:p>
    <w:p w:rsidR="007A7474" w:rsidRPr="007A7474" w:rsidRDefault="007A7474" w:rsidP="007A7474">
      <w:pPr>
        <w:pStyle w:val="a3"/>
        <w:spacing w:before="0" w:beforeAutospacing="0" w:after="0" w:afterAutospacing="0"/>
        <w:ind w:firstLine="454"/>
        <w:jc w:val="both"/>
        <w:rPr>
          <w:color w:val="000000"/>
        </w:rPr>
      </w:pPr>
      <w:r w:rsidRPr="007A7474">
        <w:rPr>
          <w:color w:val="000000"/>
        </w:rPr>
        <w:t xml:space="preserve">Вермиенко Алефтина  Витальевна  </w:t>
      </w:r>
    </w:p>
    <w:p w:rsidR="008B5EAB" w:rsidRPr="00A06EC4" w:rsidRDefault="007A7474" w:rsidP="00A06EC4">
      <w:pPr>
        <w:pStyle w:val="a3"/>
        <w:spacing w:before="0" w:beforeAutospacing="0" w:after="0" w:afterAutospacing="0"/>
        <w:ind w:firstLine="454"/>
        <w:jc w:val="both"/>
        <w:rPr>
          <w:color w:val="000000"/>
        </w:rPr>
      </w:pPr>
      <w:r w:rsidRPr="007A7474">
        <w:rPr>
          <w:color w:val="000000"/>
        </w:rPr>
        <w:t>4-51-15</w:t>
      </w:r>
    </w:p>
    <w:sectPr w:rsidR="008B5EAB" w:rsidRPr="00A06EC4" w:rsidSect="00140074">
      <w:headerReference w:type="even" r:id="rId6"/>
      <w:headerReference w:type="default" r:id="rId7"/>
      <w:footerReference w:type="even" r:id="rId8"/>
      <w:footerReference w:type="default" r:id="rId9"/>
      <w:headerReference w:type="first" r:id="rId10"/>
      <w:footerReference w:type="first" r:id="rId11"/>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089F" w:rsidRDefault="0054089F" w:rsidP="00771CE4">
      <w:pPr>
        <w:spacing w:after="0" w:line="240" w:lineRule="auto"/>
      </w:pPr>
      <w:r>
        <w:separator/>
      </w:r>
    </w:p>
  </w:endnote>
  <w:endnote w:type="continuationSeparator" w:id="1">
    <w:p w:rsidR="0054089F" w:rsidRDefault="0054089F" w:rsidP="00771CE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CE4" w:rsidRDefault="00771CE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CE4" w:rsidRDefault="00771CE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CE4" w:rsidRDefault="00771C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089F" w:rsidRDefault="0054089F" w:rsidP="00771CE4">
      <w:pPr>
        <w:spacing w:after="0" w:line="240" w:lineRule="auto"/>
      </w:pPr>
      <w:r>
        <w:separator/>
      </w:r>
    </w:p>
  </w:footnote>
  <w:footnote w:type="continuationSeparator" w:id="1">
    <w:p w:rsidR="0054089F" w:rsidRDefault="0054089F" w:rsidP="00771CE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CE4" w:rsidRDefault="00771CE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CE4" w:rsidRDefault="00771CE4" w:rsidP="00771CE4">
    <w:pPr>
      <w:pStyle w:val="a9"/>
      <w:jc w:val="right"/>
    </w:pPr>
    <w:r>
      <w:t>проект</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1CE4" w:rsidRDefault="00771CE4">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2463D"/>
    <w:rsid w:val="00140074"/>
    <w:rsid w:val="001842D9"/>
    <w:rsid w:val="0022463D"/>
    <w:rsid w:val="00253237"/>
    <w:rsid w:val="0054089F"/>
    <w:rsid w:val="005F0BCD"/>
    <w:rsid w:val="006D6776"/>
    <w:rsid w:val="00771CE4"/>
    <w:rsid w:val="007A7474"/>
    <w:rsid w:val="008B5EAB"/>
    <w:rsid w:val="00A06EC4"/>
    <w:rsid w:val="00A559C2"/>
    <w:rsid w:val="00C67C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2D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246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yperlink">
    <w:name w:val="hyperlink"/>
    <w:basedOn w:val="a0"/>
    <w:rsid w:val="0022463D"/>
  </w:style>
  <w:style w:type="paragraph" w:styleId="a4">
    <w:name w:val="caption"/>
    <w:basedOn w:val="a"/>
    <w:next w:val="a"/>
    <w:qFormat/>
    <w:rsid w:val="007A7474"/>
    <w:pPr>
      <w:spacing w:after="0" w:line="240" w:lineRule="auto"/>
      <w:jc w:val="center"/>
    </w:pPr>
    <w:rPr>
      <w:rFonts w:ascii="Times New Roman" w:eastAsia="Times New Roman" w:hAnsi="Times New Roman" w:cs="Times New Roman"/>
      <w:sz w:val="28"/>
      <w:szCs w:val="20"/>
    </w:rPr>
  </w:style>
  <w:style w:type="paragraph" w:styleId="a5">
    <w:name w:val="Balloon Text"/>
    <w:basedOn w:val="a"/>
    <w:link w:val="a6"/>
    <w:uiPriority w:val="99"/>
    <w:semiHidden/>
    <w:unhideWhenUsed/>
    <w:rsid w:val="00C67C0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67C00"/>
    <w:rPr>
      <w:rFonts w:ascii="Tahoma" w:hAnsi="Tahoma" w:cs="Tahoma"/>
      <w:sz w:val="16"/>
      <w:szCs w:val="16"/>
    </w:rPr>
  </w:style>
  <w:style w:type="paragraph" w:styleId="a7">
    <w:name w:val="Title"/>
    <w:basedOn w:val="a"/>
    <w:link w:val="a8"/>
    <w:uiPriority w:val="99"/>
    <w:qFormat/>
    <w:rsid w:val="00A06EC4"/>
    <w:pPr>
      <w:spacing w:after="0" w:line="240" w:lineRule="auto"/>
      <w:jc w:val="center"/>
    </w:pPr>
    <w:rPr>
      <w:rFonts w:ascii="Times New Roman" w:eastAsia="Times New Roman" w:hAnsi="Times New Roman" w:cs="Times New Roman"/>
      <w:b/>
      <w:bCs/>
      <w:sz w:val="28"/>
      <w:szCs w:val="28"/>
    </w:rPr>
  </w:style>
  <w:style w:type="character" w:customStyle="1" w:styleId="a8">
    <w:name w:val="Название Знак"/>
    <w:basedOn w:val="a0"/>
    <w:link w:val="a7"/>
    <w:uiPriority w:val="99"/>
    <w:rsid w:val="00A06EC4"/>
    <w:rPr>
      <w:rFonts w:ascii="Times New Roman" w:eastAsia="Times New Roman" w:hAnsi="Times New Roman" w:cs="Times New Roman"/>
      <w:b/>
      <w:bCs/>
      <w:sz w:val="28"/>
      <w:szCs w:val="28"/>
    </w:rPr>
  </w:style>
  <w:style w:type="paragraph" w:styleId="a9">
    <w:name w:val="header"/>
    <w:basedOn w:val="a"/>
    <w:link w:val="aa"/>
    <w:uiPriority w:val="99"/>
    <w:semiHidden/>
    <w:unhideWhenUsed/>
    <w:rsid w:val="00771CE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771CE4"/>
  </w:style>
  <w:style w:type="paragraph" w:styleId="ab">
    <w:name w:val="footer"/>
    <w:basedOn w:val="a"/>
    <w:link w:val="ac"/>
    <w:uiPriority w:val="99"/>
    <w:semiHidden/>
    <w:unhideWhenUsed/>
    <w:rsid w:val="00771CE4"/>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771CE4"/>
  </w:style>
</w:styles>
</file>

<file path=word/webSettings.xml><?xml version="1.0" encoding="utf-8"?>
<w:webSettings xmlns:r="http://schemas.openxmlformats.org/officeDocument/2006/relationships" xmlns:w="http://schemas.openxmlformats.org/wordprocessingml/2006/main">
  <w:divs>
    <w:div w:id="5485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Pages>
  <Words>334</Words>
  <Characters>1909</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ВермиенкоАВ</dc:creator>
  <cp:keywords/>
  <dc:description/>
  <cp:lastModifiedBy>ВермиенкоАВ</cp:lastModifiedBy>
  <cp:revision>7</cp:revision>
  <cp:lastPrinted>2021-01-27T02:37:00Z</cp:lastPrinted>
  <dcterms:created xsi:type="dcterms:W3CDTF">2021-01-11T05:37:00Z</dcterms:created>
  <dcterms:modified xsi:type="dcterms:W3CDTF">2021-08-03T03:29:00Z</dcterms:modified>
</cp:coreProperties>
</file>